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3" w:rsidRDefault="00C22203" w:rsidP="00CB2017">
      <w:pPr>
        <w:ind w:right="485"/>
      </w:pPr>
    </w:p>
    <w:p w:rsidR="00CA18EC" w:rsidRPr="00CA18EC" w:rsidRDefault="00CA18EC" w:rsidP="00CA18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8E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ПИСЬМО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от 29 августа 2016 г. N 02-339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 ИНФОРМИРОВАНИИ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ОБУЧАЮЩИХСЯ И ИХ РОДИТЕЛЕЙ, ВЫПУСКНИКОВ ПРОШЛЫХ ЛЕТ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 ВОПРОСАМ ОРГАНИЗАЦИИ И ПРОВЕДЕНИЯ ГИА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- ГИА) в 2017 году Федеральная служба по надзору в сфере образования и науки (Рособрнадзор) рекомендует предусмотреть в течение 2016/2017 учебного года, начиная с сентября 2016 года, проведение родительских собраний и классных часов с целью информирования обучающихся и их родителей (законных представителей), выпускников прошлых лет по вопросам организации и проведения ГИА, включая: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места, сроки и порядок подачи заявления на участие в итоговом сочинении (изложении) и ГИА;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порядок проведения итогового сочинения (изложения) и ГИА;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выбор предметов на прохождение ГИА, в том числе по математике профильного и базового уровней;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перечень запрещенных и допустимых средств в пункте проведения экзамена;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процедуры завершения экзамена по уважительной причине и удаления с экзамена;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условия допуска к ГИА в резервные дни;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сроки и места ознакомления с результатами ГИА;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оказание психологической помощи при необходимости.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Обращаем ваше внимание на то, что указанные собрания и классные часы следует проводить в спокойной и доброжелательной обстановке без оказания какого-либо давления на выпускников и их родителей (законных представителей).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Также направляем информационные материалы для подготовки и проведения указанных мероприятий.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А.МУЗАЕВ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12" w:rsidRDefault="00DE2512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12" w:rsidRPr="00DE2512" w:rsidRDefault="00DE2512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 письму Рособрнадзора</w:t>
      </w: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от 29.08.2016 N 02-339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Дорогие выпускники!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Уважаемые родители выпускников школ!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Чем вы можете помочь своему ребенку в сложный период подготовки и сдачи ЕГЭ?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самый(ая) любимый(ая),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Общая информация о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Сроки проведения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Минобрнауки России определяет сроки и единое расписание проведения ЕГЭ.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Кто может участвовать в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 ЕГЭ допускаются выпускники текущего года: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не имеющие академической задолженности и в полном объеме выполнившие учебный план;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успешно написавшие итоговое сочинение (итоговое сочинение проводится 7 декабря 2016 года).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Подача заявления для участия в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Изменения после подачи заявления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 чем за две недели до начала соответствующих экзаменов.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Предметы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"зачет-незачет". Допуск к ЕГЭ возможен только после этого обязательного этапа!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Какие предметы являются обязательными?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Какой уровень математики выбрать?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Экзамен по математике делится на базовый и профильный уровни.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Какие предметы сдают по выбору?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139"/>
      </w:tblGrid>
      <w:tr w:rsidR="00CA18EC" w:rsidRPr="00CA18EC" w:rsidTr="00CB354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информатика и информационно-коммуникационные технологии</w:t>
            </w:r>
          </w:p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иностранные языки (английский, немецкий, французский и испанский)</w:t>
            </w:r>
          </w:p>
        </w:tc>
      </w:tr>
    </w:tbl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 xml:space="preserve">Школьник может выбрать и сдать любое количество предметов из списка. Для этого он должен заранее планировать сдачу ЕГЭ в досрочный и (или) в основной периоды. При выборе </w:t>
      </w:r>
      <w:r w:rsidRPr="00CA18EC">
        <w:rPr>
          <w:rFonts w:ascii="Times New Roman" w:hAnsi="Times New Roman" w:cs="Times New Roman"/>
          <w:sz w:val="24"/>
          <w:szCs w:val="24"/>
        </w:rPr>
        <w:lastRenderedPageBreak/>
        <w:t>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Важно!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приема и объявить до 1 октября 2016 года.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Единый государственный экзамен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Продолжительность экзаменов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CA18EC" w:rsidRPr="00CA18EC" w:rsidTr="00CB3548">
        <w:tc>
          <w:tcPr>
            <w:tcW w:w="6746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 и ИКТ, литература</w:t>
            </w:r>
          </w:p>
        </w:tc>
        <w:tc>
          <w:tcPr>
            <w:tcW w:w="2324" w:type="dxa"/>
          </w:tcPr>
          <w:p w:rsidR="00CA18EC" w:rsidRPr="00CA18EC" w:rsidRDefault="00CA18EC" w:rsidP="00CB354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 час. 55 мин.</w:t>
            </w:r>
          </w:p>
        </w:tc>
      </w:tr>
      <w:tr w:rsidR="00CA18EC" w:rsidRPr="00CA18EC" w:rsidTr="00CB3548">
        <w:tc>
          <w:tcPr>
            <w:tcW w:w="6746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Русский язык, обществознание, история</w:t>
            </w:r>
          </w:p>
        </w:tc>
        <w:tc>
          <w:tcPr>
            <w:tcW w:w="2324" w:type="dxa"/>
          </w:tcPr>
          <w:p w:rsidR="00CA18EC" w:rsidRPr="00CA18EC" w:rsidRDefault="00CA18EC" w:rsidP="00CB354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 час. 30 мин.</w:t>
            </w:r>
          </w:p>
        </w:tc>
      </w:tr>
      <w:tr w:rsidR="00CA18EC" w:rsidRPr="00CA18EC" w:rsidTr="00CB3548">
        <w:tc>
          <w:tcPr>
            <w:tcW w:w="6746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химия, иностранный язык</w:t>
            </w:r>
          </w:p>
        </w:tc>
        <w:tc>
          <w:tcPr>
            <w:tcW w:w="2324" w:type="dxa"/>
          </w:tcPr>
          <w:p w:rsidR="00CA18EC" w:rsidRPr="00CA18EC" w:rsidRDefault="00CA18EC" w:rsidP="00CB354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 час. 00 мин.</w:t>
            </w:r>
          </w:p>
        </w:tc>
      </w:tr>
    </w:tbl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Разрешено: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гелевая, капиллярная или перьевая ручка с чернилами черного цвета;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математике - линейка;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химии - непрограммируемый калькулятор;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физике - непрограммируемый калькулятор и линейка;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географии - непрограммируемый калькулятор, линейка и транспортир.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Запрещено: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вынос из аудиторий и ППЭ экзаменационных материалов на бумажном или электронном носителях, их фотографирование;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оказание содействия другим участникам ЕГЭ, в том числе передача им указанных средств и материалов.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Минимальные пороги и апелляции о несогласии</w:t>
      </w: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с выставленными баллами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получения аттестата установлено минимальное количество баллов ЕГЭ по: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русскому языку - 24 балла (по 100-балльной шкале);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математике базового уровня - 3 балла (по 5-балльной шкале);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математике профильного уровня - 27 баллов (по 100-балльной шкале).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поступления в вузы в 2016 году установлены следующие минимальные баллы ЕГЭ: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531"/>
        <w:gridCol w:w="3061"/>
      </w:tblGrid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Важно!</w:t>
            </w:r>
          </w:p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Вузы имеют право устанавливать свои минимальные баллы (с которыми будут принимать абитуриентов) выше этого уровня!</w:t>
            </w:r>
          </w:p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</w:tbl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Предметы по выбору в текущем году не пересдаются.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Результатом рассмотрения апелляции может быть: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отклонение апелляции и сохранение выставленных баллов;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удовлетворение апелляции и выставление других баллов как в сторону увеличения, так и в сторону уменьшения.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Информирование о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информационный портал ЕГЭ http://ege.edu.ru/ (также можно ознакомиться с результатами ЕГЭ);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официальный сайт Рособрнадзора http://obrnadzor.gov.ru/;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официальный сайт Минобрнауки России http://минобрнауки.рф/;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открытый банк заданий ЕГЭ: http://www.fipi.ru/content/otkrytyy-bank-zadaniy-ege;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Важно! Образовательная организация обязана информировать обучающихся и их родителей: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сроках, местах и порядке подачи заявлений на прохождение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порядке проведения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основаниях для удаления с экзамена, изменения и аннулирования результата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наличии в ППЭ системы видеонаблюдения;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порядке подачи и рассмотрения апелляций;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времени и месте ознакомления с результатами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результатах ЕГЭ.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Информация о ЕГЭ в обязательном порядке должна быть размещена на сайте школы!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Олимпиады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Какие льготы можно получить с помощью олимпиад?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lastRenderedPageBreak/>
        <w:t>1. Первая группа льгот представляет собой поступление в тот или иной вуз без экзаменов.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2. Вторая группа присваивает абитуриенту: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за экзаменационный предмет 100 баллов при поступлении;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 100 баллов за дополнительное вступительное испытание, которое необходимо пройти в некоторых вузах.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Результаты каких олимпиад дают различные льготы</w:t>
      </w: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при поступлении в вузы?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Международные олимпиады по общеобразовательным предметам школьников.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Всероссийская олимпиада школьников.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Олимпиады школьников.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Олимпийские, Паралимпийские и Сурдолимпийские игры.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Конкретный перечень олимпиад школьников, дающих льготы при поступлении, определяется Минобрнауки России до 1 ноября.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Уровни олимпиад, которые также влияют на льготы, помогающие при поступлении, определяются Минобрнауки России до 10 мая.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Важно! 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Полный перечень олимпиад (с указанием предмета, профиля и уровня) размещен на официальном сайте Российского совета олимпиад школьников http://www.rsr-olymp.ru/.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 выбрать вуз. Что нужно сделать, чтобы потом не пожалеть</w:t>
      </w: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 неправильном решении?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1. Оценить свои возможности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2. Скорректировать свои ожидании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гигантов,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"бюджет" или в случае необходимости будет возможность выбрать платное образование.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3. Выбрать не более пяти вузов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На что важно обратить внимание при выборе вуза: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статус вуза;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карьерные перспективы;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количество бюджетных мест;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наличие или отсутствие внутренних экзаменов;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вузовские олимпиады;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lastRenderedPageBreak/>
        <w:t>- стоимость обучения;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уровень заинтересованности вуза в трудоустройстве выпускников;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наличие или отсутствие военной кафедры;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условия предоставления общежития;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местоположение вуза.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4. Посетить Дни открытых дверей вузов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5. Определить цель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/>
    <w:p w:rsidR="003F27B7" w:rsidRPr="00CA18EC" w:rsidRDefault="003F27B7" w:rsidP="00204B21">
      <w:pPr>
        <w:ind w:right="485"/>
        <w:jc w:val="center"/>
      </w:pPr>
    </w:p>
    <w:sectPr w:rsidR="003F27B7" w:rsidRPr="00CA18EC" w:rsidSect="000D5D48">
      <w:footerReference w:type="default" r:id="rId8"/>
      <w:pgSz w:w="11906" w:h="16838"/>
      <w:pgMar w:top="28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6C" w:rsidRDefault="000A3A6C" w:rsidP="00BE4F57">
      <w:r>
        <w:separator/>
      </w:r>
    </w:p>
  </w:endnote>
  <w:endnote w:type="continuationSeparator" w:id="1">
    <w:p w:rsidR="000A3A6C" w:rsidRDefault="000A3A6C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037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6C" w:rsidRDefault="000A3A6C" w:rsidP="00BE4F57">
      <w:r>
        <w:separator/>
      </w:r>
    </w:p>
  </w:footnote>
  <w:footnote w:type="continuationSeparator" w:id="1">
    <w:p w:rsidR="000A3A6C" w:rsidRDefault="000A3A6C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64A6E38"/>
    <w:multiLevelType w:val="hybridMultilevel"/>
    <w:tmpl w:val="132A6EAE"/>
    <w:lvl w:ilvl="0" w:tplc="465E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3"/>
  </w:num>
  <w:num w:numId="3">
    <w:abstractNumId w:val="4"/>
  </w:num>
  <w:num w:numId="4">
    <w:abstractNumId w:val="18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32"/>
  </w:num>
  <w:num w:numId="9">
    <w:abstractNumId w:val="22"/>
  </w:num>
  <w:num w:numId="10">
    <w:abstractNumId w:val="14"/>
  </w:num>
  <w:num w:numId="11">
    <w:abstractNumId w:val="15"/>
  </w:num>
  <w:num w:numId="12">
    <w:abstractNumId w:val="25"/>
  </w:num>
  <w:num w:numId="13">
    <w:abstractNumId w:val="23"/>
  </w:num>
  <w:num w:numId="14">
    <w:abstractNumId w:val="17"/>
  </w:num>
  <w:num w:numId="15">
    <w:abstractNumId w:val="6"/>
  </w:num>
  <w:num w:numId="16">
    <w:abstractNumId w:val="9"/>
  </w:num>
  <w:num w:numId="17">
    <w:abstractNumId w:val="0"/>
  </w:num>
  <w:num w:numId="18">
    <w:abstractNumId w:val="31"/>
  </w:num>
  <w:num w:numId="19">
    <w:abstractNumId w:val="27"/>
  </w:num>
  <w:num w:numId="20">
    <w:abstractNumId w:val="12"/>
  </w:num>
  <w:num w:numId="21">
    <w:abstractNumId w:val="16"/>
  </w:num>
  <w:num w:numId="22">
    <w:abstractNumId w:val="28"/>
  </w:num>
  <w:num w:numId="23">
    <w:abstractNumId w:val="29"/>
  </w:num>
  <w:num w:numId="24">
    <w:abstractNumId w:val="1"/>
  </w:num>
  <w:num w:numId="25">
    <w:abstractNumId w:val="13"/>
  </w:num>
  <w:num w:numId="26">
    <w:abstractNumId w:val="24"/>
  </w:num>
  <w:num w:numId="27">
    <w:abstractNumId w:val="19"/>
  </w:num>
  <w:num w:numId="28">
    <w:abstractNumId w:val="3"/>
  </w:num>
  <w:num w:numId="29">
    <w:abstractNumId w:val="2"/>
  </w:num>
  <w:num w:numId="30">
    <w:abstractNumId w:val="37"/>
  </w:num>
  <w:num w:numId="31">
    <w:abstractNumId w:val="35"/>
  </w:num>
  <w:num w:numId="32">
    <w:abstractNumId w:val="36"/>
  </w:num>
  <w:num w:numId="33">
    <w:abstractNumId w:val="34"/>
  </w:num>
  <w:num w:numId="34">
    <w:abstractNumId w:val="10"/>
  </w:num>
  <w:num w:numId="35">
    <w:abstractNumId w:val="26"/>
  </w:num>
  <w:num w:numId="36">
    <w:abstractNumId w:val="21"/>
  </w:num>
  <w:num w:numId="37">
    <w:abstractNumId w:val="8"/>
  </w:num>
  <w:num w:numId="38">
    <w:abstractNumId w:val="3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60C"/>
    <w:rsid w:val="0000332C"/>
    <w:rsid w:val="0001188C"/>
    <w:rsid w:val="00013E3F"/>
    <w:rsid w:val="00020708"/>
    <w:rsid w:val="000212DA"/>
    <w:rsid w:val="0002221E"/>
    <w:rsid w:val="00030ED7"/>
    <w:rsid w:val="00031FFC"/>
    <w:rsid w:val="00037BC5"/>
    <w:rsid w:val="000479EF"/>
    <w:rsid w:val="000510F1"/>
    <w:rsid w:val="00052FDD"/>
    <w:rsid w:val="00055040"/>
    <w:rsid w:val="00055E54"/>
    <w:rsid w:val="00057955"/>
    <w:rsid w:val="00057DE6"/>
    <w:rsid w:val="00067857"/>
    <w:rsid w:val="00071752"/>
    <w:rsid w:val="00071AA0"/>
    <w:rsid w:val="00072110"/>
    <w:rsid w:val="000740A7"/>
    <w:rsid w:val="00074789"/>
    <w:rsid w:val="00075FD0"/>
    <w:rsid w:val="000833EF"/>
    <w:rsid w:val="00084784"/>
    <w:rsid w:val="00093FE3"/>
    <w:rsid w:val="00094821"/>
    <w:rsid w:val="00095E91"/>
    <w:rsid w:val="000A296B"/>
    <w:rsid w:val="000A399A"/>
    <w:rsid w:val="000A3A6C"/>
    <w:rsid w:val="000A44C0"/>
    <w:rsid w:val="000B0E42"/>
    <w:rsid w:val="000B387B"/>
    <w:rsid w:val="000C0080"/>
    <w:rsid w:val="000C0793"/>
    <w:rsid w:val="000C0D5E"/>
    <w:rsid w:val="000C27AC"/>
    <w:rsid w:val="000D4494"/>
    <w:rsid w:val="000D4F85"/>
    <w:rsid w:val="000D5843"/>
    <w:rsid w:val="000D5D48"/>
    <w:rsid w:val="000E0207"/>
    <w:rsid w:val="000F0DC1"/>
    <w:rsid w:val="000F1004"/>
    <w:rsid w:val="00100296"/>
    <w:rsid w:val="0010494B"/>
    <w:rsid w:val="00104AB9"/>
    <w:rsid w:val="00105F36"/>
    <w:rsid w:val="001126FF"/>
    <w:rsid w:val="00115980"/>
    <w:rsid w:val="00116949"/>
    <w:rsid w:val="0012399A"/>
    <w:rsid w:val="00125343"/>
    <w:rsid w:val="001317D1"/>
    <w:rsid w:val="00133EF4"/>
    <w:rsid w:val="001358AD"/>
    <w:rsid w:val="00135C36"/>
    <w:rsid w:val="001361F2"/>
    <w:rsid w:val="00137AB3"/>
    <w:rsid w:val="00140769"/>
    <w:rsid w:val="00151495"/>
    <w:rsid w:val="0015151B"/>
    <w:rsid w:val="00156CE8"/>
    <w:rsid w:val="001570D9"/>
    <w:rsid w:val="0015789F"/>
    <w:rsid w:val="00163268"/>
    <w:rsid w:val="00171232"/>
    <w:rsid w:val="0017762B"/>
    <w:rsid w:val="00177E1B"/>
    <w:rsid w:val="001809B9"/>
    <w:rsid w:val="001824ED"/>
    <w:rsid w:val="00184155"/>
    <w:rsid w:val="0018631D"/>
    <w:rsid w:val="001978D6"/>
    <w:rsid w:val="001A0024"/>
    <w:rsid w:val="001A234F"/>
    <w:rsid w:val="001B2131"/>
    <w:rsid w:val="001B393A"/>
    <w:rsid w:val="001B3CEC"/>
    <w:rsid w:val="001D008F"/>
    <w:rsid w:val="001D2F1A"/>
    <w:rsid w:val="001D465F"/>
    <w:rsid w:val="001E26A4"/>
    <w:rsid w:val="001E3777"/>
    <w:rsid w:val="001F035F"/>
    <w:rsid w:val="001F5142"/>
    <w:rsid w:val="00201011"/>
    <w:rsid w:val="00204B21"/>
    <w:rsid w:val="00207F3E"/>
    <w:rsid w:val="00211CE2"/>
    <w:rsid w:val="002137B0"/>
    <w:rsid w:val="00214D5A"/>
    <w:rsid w:val="002331F4"/>
    <w:rsid w:val="00236227"/>
    <w:rsid w:val="002415F7"/>
    <w:rsid w:val="0024331B"/>
    <w:rsid w:val="00243540"/>
    <w:rsid w:val="0024777B"/>
    <w:rsid w:val="002522FB"/>
    <w:rsid w:val="00253B48"/>
    <w:rsid w:val="0026280B"/>
    <w:rsid w:val="0026564C"/>
    <w:rsid w:val="002705CB"/>
    <w:rsid w:val="002715C9"/>
    <w:rsid w:val="00280C4D"/>
    <w:rsid w:val="0028465E"/>
    <w:rsid w:val="00284C43"/>
    <w:rsid w:val="00285C6C"/>
    <w:rsid w:val="002870ED"/>
    <w:rsid w:val="00294EF4"/>
    <w:rsid w:val="00297C54"/>
    <w:rsid w:val="002A19BB"/>
    <w:rsid w:val="002A1B50"/>
    <w:rsid w:val="002A1C43"/>
    <w:rsid w:val="002A228C"/>
    <w:rsid w:val="002A32F5"/>
    <w:rsid w:val="002A376E"/>
    <w:rsid w:val="002A6C4F"/>
    <w:rsid w:val="002B2291"/>
    <w:rsid w:val="002B4C71"/>
    <w:rsid w:val="002C1E86"/>
    <w:rsid w:val="002C26BA"/>
    <w:rsid w:val="002D299B"/>
    <w:rsid w:val="002D6A41"/>
    <w:rsid w:val="002D77DB"/>
    <w:rsid w:val="002E16EA"/>
    <w:rsid w:val="002E1721"/>
    <w:rsid w:val="002E290F"/>
    <w:rsid w:val="002E3411"/>
    <w:rsid w:val="002E34F9"/>
    <w:rsid w:val="002E523D"/>
    <w:rsid w:val="002F10E2"/>
    <w:rsid w:val="002F76F8"/>
    <w:rsid w:val="00303CE1"/>
    <w:rsid w:val="00313181"/>
    <w:rsid w:val="00317A74"/>
    <w:rsid w:val="00317DB0"/>
    <w:rsid w:val="00317FA8"/>
    <w:rsid w:val="0033182B"/>
    <w:rsid w:val="0033390C"/>
    <w:rsid w:val="00333F48"/>
    <w:rsid w:val="003365CA"/>
    <w:rsid w:val="00336824"/>
    <w:rsid w:val="00336ECA"/>
    <w:rsid w:val="003477E6"/>
    <w:rsid w:val="003479E2"/>
    <w:rsid w:val="00350F87"/>
    <w:rsid w:val="003525E8"/>
    <w:rsid w:val="0035623D"/>
    <w:rsid w:val="00357FDE"/>
    <w:rsid w:val="00361024"/>
    <w:rsid w:val="00361700"/>
    <w:rsid w:val="00364703"/>
    <w:rsid w:val="00366F14"/>
    <w:rsid w:val="00370987"/>
    <w:rsid w:val="0037506D"/>
    <w:rsid w:val="00377BBB"/>
    <w:rsid w:val="0038072F"/>
    <w:rsid w:val="0038101C"/>
    <w:rsid w:val="00383CF6"/>
    <w:rsid w:val="00383F2C"/>
    <w:rsid w:val="00384088"/>
    <w:rsid w:val="003857AB"/>
    <w:rsid w:val="00387D12"/>
    <w:rsid w:val="00392163"/>
    <w:rsid w:val="0039272B"/>
    <w:rsid w:val="00392B84"/>
    <w:rsid w:val="00395C51"/>
    <w:rsid w:val="003968A0"/>
    <w:rsid w:val="003A0240"/>
    <w:rsid w:val="003A1A8A"/>
    <w:rsid w:val="003A33C8"/>
    <w:rsid w:val="003A4D5B"/>
    <w:rsid w:val="003A66DE"/>
    <w:rsid w:val="003A74C5"/>
    <w:rsid w:val="003B01B3"/>
    <w:rsid w:val="003B373E"/>
    <w:rsid w:val="003B6BC4"/>
    <w:rsid w:val="003B7128"/>
    <w:rsid w:val="003C19D2"/>
    <w:rsid w:val="003C1BC2"/>
    <w:rsid w:val="003C2B82"/>
    <w:rsid w:val="003C5173"/>
    <w:rsid w:val="003C61B6"/>
    <w:rsid w:val="003D551F"/>
    <w:rsid w:val="003D6BDF"/>
    <w:rsid w:val="003F180C"/>
    <w:rsid w:val="003F27B7"/>
    <w:rsid w:val="003F28BB"/>
    <w:rsid w:val="004074EE"/>
    <w:rsid w:val="004108C7"/>
    <w:rsid w:val="00410B3D"/>
    <w:rsid w:val="00411512"/>
    <w:rsid w:val="004146DA"/>
    <w:rsid w:val="00416242"/>
    <w:rsid w:val="004166BD"/>
    <w:rsid w:val="00420982"/>
    <w:rsid w:val="004261D7"/>
    <w:rsid w:val="004316BB"/>
    <w:rsid w:val="004447BC"/>
    <w:rsid w:val="00454F04"/>
    <w:rsid w:val="00457A2B"/>
    <w:rsid w:val="00462464"/>
    <w:rsid w:val="00471BC8"/>
    <w:rsid w:val="00472417"/>
    <w:rsid w:val="00476354"/>
    <w:rsid w:val="00477373"/>
    <w:rsid w:val="00480BE5"/>
    <w:rsid w:val="004815CA"/>
    <w:rsid w:val="004839B8"/>
    <w:rsid w:val="004843BA"/>
    <w:rsid w:val="00491A6E"/>
    <w:rsid w:val="0049511E"/>
    <w:rsid w:val="00496C89"/>
    <w:rsid w:val="00497B66"/>
    <w:rsid w:val="004A0850"/>
    <w:rsid w:val="004A49F2"/>
    <w:rsid w:val="004A7EA9"/>
    <w:rsid w:val="004B4502"/>
    <w:rsid w:val="004C5621"/>
    <w:rsid w:val="004D050B"/>
    <w:rsid w:val="004E128D"/>
    <w:rsid w:val="004E20E9"/>
    <w:rsid w:val="004F7264"/>
    <w:rsid w:val="0050777B"/>
    <w:rsid w:val="005153EC"/>
    <w:rsid w:val="00516F5A"/>
    <w:rsid w:val="00520E36"/>
    <w:rsid w:val="00530B4A"/>
    <w:rsid w:val="00531AC8"/>
    <w:rsid w:val="00542BA9"/>
    <w:rsid w:val="00560958"/>
    <w:rsid w:val="005674ED"/>
    <w:rsid w:val="00572D5A"/>
    <w:rsid w:val="00577316"/>
    <w:rsid w:val="005843B8"/>
    <w:rsid w:val="00584BFF"/>
    <w:rsid w:val="005859AF"/>
    <w:rsid w:val="00592A74"/>
    <w:rsid w:val="005A4B55"/>
    <w:rsid w:val="005A54B4"/>
    <w:rsid w:val="005A58A3"/>
    <w:rsid w:val="005B4408"/>
    <w:rsid w:val="005B464E"/>
    <w:rsid w:val="005B5130"/>
    <w:rsid w:val="005B7E4C"/>
    <w:rsid w:val="005C23AF"/>
    <w:rsid w:val="005D2F28"/>
    <w:rsid w:val="005D396B"/>
    <w:rsid w:val="005D42D3"/>
    <w:rsid w:val="005D728E"/>
    <w:rsid w:val="005F1B1D"/>
    <w:rsid w:val="005F50E6"/>
    <w:rsid w:val="005F6936"/>
    <w:rsid w:val="00601B14"/>
    <w:rsid w:val="006020DE"/>
    <w:rsid w:val="0060741B"/>
    <w:rsid w:val="00610EF1"/>
    <w:rsid w:val="00614B05"/>
    <w:rsid w:val="00621165"/>
    <w:rsid w:val="0062799C"/>
    <w:rsid w:val="006313CB"/>
    <w:rsid w:val="006341D9"/>
    <w:rsid w:val="00635006"/>
    <w:rsid w:val="00640D13"/>
    <w:rsid w:val="006417EF"/>
    <w:rsid w:val="006423DA"/>
    <w:rsid w:val="00642CD4"/>
    <w:rsid w:val="00644096"/>
    <w:rsid w:val="00651FC5"/>
    <w:rsid w:val="00654A3B"/>
    <w:rsid w:val="00655A19"/>
    <w:rsid w:val="00655E23"/>
    <w:rsid w:val="006729F1"/>
    <w:rsid w:val="00672A24"/>
    <w:rsid w:val="00674DAC"/>
    <w:rsid w:val="00676878"/>
    <w:rsid w:val="00680A3C"/>
    <w:rsid w:val="00687BD4"/>
    <w:rsid w:val="0069283D"/>
    <w:rsid w:val="00696AE5"/>
    <w:rsid w:val="00697F86"/>
    <w:rsid w:val="006A324B"/>
    <w:rsid w:val="006A575C"/>
    <w:rsid w:val="006A5F6C"/>
    <w:rsid w:val="006A7A69"/>
    <w:rsid w:val="006B6768"/>
    <w:rsid w:val="006B7588"/>
    <w:rsid w:val="006C4239"/>
    <w:rsid w:val="006C6B6D"/>
    <w:rsid w:val="006C798F"/>
    <w:rsid w:val="006E1060"/>
    <w:rsid w:val="006E1E1F"/>
    <w:rsid w:val="006F08A3"/>
    <w:rsid w:val="006F4FA6"/>
    <w:rsid w:val="006F552D"/>
    <w:rsid w:val="00700C7D"/>
    <w:rsid w:val="0070525E"/>
    <w:rsid w:val="007149F3"/>
    <w:rsid w:val="0071516F"/>
    <w:rsid w:val="00717A33"/>
    <w:rsid w:val="007239AE"/>
    <w:rsid w:val="00726D90"/>
    <w:rsid w:val="00727B70"/>
    <w:rsid w:val="00731CA1"/>
    <w:rsid w:val="007333F4"/>
    <w:rsid w:val="00741731"/>
    <w:rsid w:val="007465B2"/>
    <w:rsid w:val="0076754D"/>
    <w:rsid w:val="00771431"/>
    <w:rsid w:val="007761FC"/>
    <w:rsid w:val="00782747"/>
    <w:rsid w:val="00783BCF"/>
    <w:rsid w:val="00790357"/>
    <w:rsid w:val="007A2801"/>
    <w:rsid w:val="007A3A36"/>
    <w:rsid w:val="007A502C"/>
    <w:rsid w:val="007B19C5"/>
    <w:rsid w:val="007B3A2C"/>
    <w:rsid w:val="007B41FA"/>
    <w:rsid w:val="007B73C4"/>
    <w:rsid w:val="007C190F"/>
    <w:rsid w:val="007C4E98"/>
    <w:rsid w:val="007D094F"/>
    <w:rsid w:val="007D150E"/>
    <w:rsid w:val="007E3D0D"/>
    <w:rsid w:val="007F3A65"/>
    <w:rsid w:val="00803B1D"/>
    <w:rsid w:val="00810099"/>
    <w:rsid w:val="00814142"/>
    <w:rsid w:val="008222A2"/>
    <w:rsid w:val="00822641"/>
    <w:rsid w:val="0082516C"/>
    <w:rsid w:val="00825202"/>
    <w:rsid w:val="008262A6"/>
    <w:rsid w:val="0085046E"/>
    <w:rsid w:val="00851ED2"/>
    <w:rsid w:val="00853CD5"/>
    <w:rsid w:val="0085539A"/>
    <w:rsid w:val="008572AE"/>
    <w:rsid w:val="00860209"/>
    <w:rsid w:val="00865E1B"/>
    <w:rsid w:val="008818F7"/>
    <w:rsid w:val="00882124"/>
    <w:rsid w:val="00885A95"/>
    <w:rsid w:val="008A121F"/>
    <w:rsid w:val="008A224F"/>
    <w:rsid w:val="008B7D92"/>
    <w:rsid w:val="008C32F6"/>
    <w:rsid w:val="008D1109"/>
    <w:rsid w:val="008E66FF"/>
    <w:rsid w:val="008F20F1"/>
    <w:rsid w:val="008F2C99"/>
    <w:rsid w:val="00900B5E"/>
    <w:rsid w:val="00900CF8"/>
    <w:rsid w:val="00903156"/>
    <w:rsid w:val="0091045B"/>
    <w:rsid w:val="00917370"/>
    <w:rsid w:val="00924C68"/>
    <w:rsid w:val="0092796C"/>
    <w:rsid w:val="00930F6B"/>
    <w:rsid w:val="009403B4"/>
    <w:rsid w:val="00943758"/>
    <w:rsid w:val="00951FF0"/>
    <w:rsid w:val="00954EFD"/>
    <w:rsid w:val="009612DC"/>
    <w:rsid w:val="00964B11"/>
    <w:rsid w:val="009713CB"/>
    <w:rsid w:val="0097292F"/>
    <w:rsid w:val="00973DDD"/>
    <w:rsid w:val="00974071"/>
    <w:rsid w:val="00980017"/>
    <w:rsid w:val="00984236"/>
    <w:rsid w:val="00985201"/>
    <w:rsid w:val="00985914"/>
    <w:rsid w:val="0099197C"/>
    <w:rsid w:val="009958D6"/>
    <w:rsid w:val="009A18F1"/>
    <w:rsid w:val="009B5121"/>
    <w:rsid w:val="009C23C9"/>
    <w:rsid w:val="009C36BE"/>
    <w:rsid w:val="009C36D5"/>
    <w:rsid w:val="009C7FB1"/>
    <w:rsid w:val="009D111E"/>
    <w:rsid w:val="009D606C"/>
    <w:rsid w:val="009E2D52"/>
    <w:rsid w:val="009E6D71"/>
    <w:rsid w:val="009F17FA"/>
    <w:rsid w:val="009F2370"/>
    <w:rsid w:val="009F2F1A"/>
    <w:rsid w:val="009F34D0"/>
    <w:rsid w:val="009F4EB2"/>
    <w:rsid w:val="009F71B2"/>
    <w:rsid w:val="00A05849"/>
    <w:rsid w:val="00A05C70"/>
    <w:rsid w:val="00A14214"/>
    <w:rsid w:val="00A15860"/>
    <w:rsid w:val="00A1660C"/>
    <w:rsid w:val="00A1683D"/>
    <w:rsid w:val="00A17218"/>
    <w:rsid w:val="00A17325"/>
    <w:rsid w:val="00A17DCA"/>
    <w:rsid w:val="00A240E2"/>
    <w:rsid w:val="00A2626C"/>
    <w:rsid w:val="00A36864"/>
    <w:rsid w:val="00A421A5"/>
    <w:rsid w:val="00A45AD0"/>
    <w:rsid w:val="00A54D3A"/>
    <w:rsid w:val="00A562B1"/>
    <w:rsid w:val="00A57E1D"/>
    <w:rsid w:val="00A63640"/>
    <w:rsid w:val="00A65403"/>
    <w:rsid w:val="00A66770"/>
    <w:rsid w:val="00A70880"/>
    <w:rsid w:val="00A70D14"/>
    <w:rsid w:val="00A74336"/>
    <w:rsid w:val="00A74D72"/>
    <w:rsid w:val="00A772D5"/>
    <w:rsid w:val="00A77640"/>
    <w:rsid w:val="00A77D38"/>
    <w:rsid w:val="00A80384"/>
    <w:rsid w:val="00A81993"/>
    <w:rsid w:val="00A877F4"/>
    <w:rsid w:val="00A87814"/>
    <w:rsid w:val="00A87A94"/>
    <w:rsid w:val="00A912DF"/>
    <w:rsid w:val="00A93C14"/>
    <w:rsid w:val="00A960D0"/>
    <w:rsid w:val="00A97855"/>
    <w:rsid w:val="00AA2DA7"/>
    <w:rsid w:val="00AA2DDB"/>
    <w:rsid w:val="00AA4205"/>
    <w:rsid w:val="00AA4FD3"/>
    <w:rsid w:val="00AB41AC"/>
    <w:rsid w:val="00AC24C4"/>
    <w:rsid w:val="00AC3668"/>
    <w:rsid w:val="00AC430A"/>
    <w:rsid w:val="00AD1879"/>
    <w:rsid w:val="00AD5B5C"/>
    <w:rsid w:val="00AE4118"/>
    <w:rsid w:val="00AF3777"/>
    <w:rsid w:val="00AF426C"/>
    <w:rsid w:val="00AF60BD"/>
    <w:rsid w:val="00B01ACF"/>
    <w:rsid w:val="00B01AE2"/>
    <w:rsid w:val="00B030D5"/>
    <w:rsid w:val="00B0356D"/>
    <w:rsid w:val="00B10345"/>
    <w:rsid w:val="00B13539"/>
    <w:rsid w:val="00B13964"/>
    <w:rsid w:val="00B154BB"/>
    <w:rsid w:val="00B33560"/>
    <w:rsid w:val="00B3359C"/>
    <w:rsid w:val="00B34D37"/>
    <w:rsid w:val="00B47678"/>
    <w:rsid w:val="00B47BE0"/>
    <w:rsid w:val="00B52002"/>
    <w:rsid w:val="00B612CB"/>
    <w:rsid w:val="00B705DF"/>
    <w:rsid w:val="00B715E4"/>
    <w:rsid w:val="00B750E7"/>
    <w:rsid w:val="00B76992"/>
    <w:rsid w:val="00B82B93"/>
    <w:rsid w:val="00B85F44"/>
    <w:rsid w:val="00B922C9"/>
    <w:rsid w:val="00B926E3"/>
    <w:rsid w:val="00B94F91"/>
    <w:rsid w:val="00B958D1"/>
    <w:rsid w:val="00B976B7"/>
    <w:rsid w:val="00BB56D2"/>
    <w:rsid w:val="00BC28D6"/>
    <w:rsid w:val="00BC357E"/>
    <w:rsid w:val="00BD067E"/>
    <w:rsid w:val="00BD23BA"/>
    <w:rsid w:val="00BE2A87"/>
    <w:rsid w:val="00BE4F57"/>
    <w:rsid w:val="00BF0B1E"/>
    <w:rsid w:val="00BF7F97"/>
    <w:rsid w:val="00C04F39"/>
    <w:rsid w:val="00C12D60"/>
    <w:rsid w:val="00C1438E"/>
    <w:rsid w:val="00C21E7A"/>
    <w:rsid w:val="00C22203"/>
    <w:rsid w:val="00C225FE"/>
    <w:rsid w:val="00C2383F"/>
    <w:rsid w:val="00C25C2E"/>
    <w:rsid w:val="00C43133"/>
    <w:rsid w:val="00C43235"/>
    <w:rsid w:val="00C44B39"/>
    <w:rsid w:val="00C4752D"/>
    <w:rsid w:val="00C51B2F"/>
    <w:rsid w:val="00C538CF"/>
    <w:rsid w:val="00C5661A"/>
    <w:rsid w:val="00C605BD"/>
    <w:rsid w:val="00C60D6F"/>
    <w:rsid w:val="00C61CEE"/>
    <w:rsid w:val="00C624A2"/>
    <w:rsid w:val="00C71385"/>
    <w:rsid w:val="00C726F8"/>
    <w:rsid w:val="00C72B8D"/>
    <w:rsid w:val="00C749B0"/>
    <w:rsid w:val="00C767CA"/>
    <w:rsid w:val="00C80250"/>
    <w:rsid w:val="00C9099C"/>
    <w:rsid w:val="00C910D2"/>
    <w:rsid w:val="00C91C68"/>
    <w:rsid w:val="00C94B22"/>
    <w:rsid w:val="00C96466"/>
    <w:rsid w:val="00C96899"/>
    <w:rsid w:val="00CA010F"/>
    <w:rsid w:val="00CA18EC"/>
    <w:rsid w:val="00CA4BBB"/>
    <w:rsid w:val="00CB1496"/>
    <w:rsid w:val="00CB1681"/>
    <w:rsid w:val="00CB2017"/>
    <w:rsid w:val="00CB280E"/>
    <w:rsid w:val="00CB2BCE"/>
    <w:rsid w:val="00CB4400"/>
    <w:rsid w:val="00CC1C2D"/>
    <w:rsid w:val="00CC21E5"/>
    <w:rsid w:val="00CC25BE"/>
    <w:rsid w:val="00CC2EDB"/>
    <w:rsid w:val="00CC67DD"/>
    <w:rsid w:val="00CC7E0A"/>
    <w:rsid w:val="00CD273A"/>
    <w:rsid w:val="00CD3882"/>
    <w:rsid w:val="00CD5FC6"/>
    <w:rsid w:val="00CE629C"/>
    <w:rsid w:val="00CF2CEA"/>
    <w:rsid w:val="00CF2D2D"/>
    <w:rsid w:val="00D003C5"/>
    <w:rsid w:val="00D040A5"/>
    <w:rsid w:val="00D101CB"/>
    <w:rsid w:val="00D11D08"/>
    <w:rsid w:val="00D15508"/>
    <w:rsid w:val="00D23B62"/>
    <w:rsid w:val="00D24C81"/>
    <w:rsid w:val="00D26246"/>
    <w:rsid w:val="00D27E30"/>
    <w:rsid w:val="00D33C1F"/>
    <w:rsid w:val="00D36F5C"/>
    <w:rsid w:val="00D41007"/>
    <w:rsid w:val="00D4218C"/>
    <w:rsid w:val="00D452D2"/>
    <w:rsid w:val="00D52B5C"/>
    <w:rsid w:val="00D536AB"/>
    <w:rsid w:val="00D56698"/>
    <w:rsid w:val="00D5775D"/>
    <w:rsid w:val="00D6234F"/>
    <w:rsid w:val="00D72B79"/>
    <w:rsid w:val="00D813A1"/>
    <w:rsid w:val="00D912B4"/>
    <w:rsid w:val="00D96907"/>
    <w:rsid w:val="00DA183E"/>
    <w:rsid w:val="00DA19AF"/>
    <w:rsid w:val="00DA2557"/>
    <w:rsid w:val="00DB0181"/>
    <w:rsid w:val="00DB0416"/>
    <w:rsid w:val="00DB2D05"/>
    <w:rsid w:val="00DB33C1"/>
    <w:rsid w:val="00DB45ED"/>
    <w:rsid w:val="00DC4CEB"/>
    <w:rsid w:val="00DD7BDC"/>
    <w:rsid w:val="00DE0960"/>
    <w:rsid w:val="00DE0FE3"/>
    <w:rsid w:val="00DE2512"/>
    <w:rsid w:val="00DE30DA"/>
    <w:rsid w:val="00DE4ABE"/>
    <w:rsid w:val="00DF11FA"/>
    <w:rsid w:val="00DF2326"/>
    <w:rsid w:val="00DF3ED3"/>
    <w:rsid w:val="00DF7B4A"/>
    <w:rsid w:val="00E0717D"/>
    <w:rsid w:val="00E10ED1"/>
    <w:rsid w:val="00E12651"/>
    <w:rsid w:val="00E201F6"/>
    <w:rsid w:val="00E2027D"/>
    <w:rsid w:val="00E24C4C"/>
    <w:rsid w:val="00E26BBA"/>
    <w:rsid w:val="00E270E4"/>
    <w:rsid w:val="00E27F6C"/>
    <w:rsid w:val="00E3013F"/>
    <w:rsid w:val="00E31611"/>
    <w:rsid w:val="00E32A8C"/>
    <w:rsid w:val="00E412A8"/>
    <w:rsid w:val="00E44B65"/>
    <w:rsid w:val="00E51990"/>
    <w:rsid w:val="00E53773"/>
    <w:rsid w:val="00E54C96"/>
    <w:rsid w:val="00E600DE"/>
    <w:rsid w:val="00E64E13"/>
    <w:rsid w:val="00E679B7"/>
    <w:rsid w:val="00E67A65"/>
    <w:rsid w:val="00E70073"/>
    <w:rsid w:val="00E7079A"/>
    <w:rsid w:val="00E70DDF"/>
    <w:rsid w:val="00E73032"/>
    <w:rsid w:val="00E7488E"/>
    <w:rsid w:val="00E7554B"/>
    <w:rsid w:val="00E777A0"/>
    <w:rsid w:val="00E77CAE"/>
    <w:rsid w:val="00E8571C"/>
    <w:rsid w:val="00E916D1"/>
    <w:rsid w:val="00E949E2"/>
    <w:rsid w:val="00E96F8B"/>
    <w:rsid w:val="00EA34BD"/>
    <w:rsid w:val="00EA37D6"/>
    <w:rsid w:val="00EB053E"/>
    <w:rsid w:val="00EB60F5"/>
    <w:rsid w:val="00EC10C3"/>
    <w:rsid w:val="00EC2835"/>
    <w:rsid w:val="00EC65E6"/>
    <w:rsid w:val="00EC65F3"/>
    <w:rsid w:val="00ED2740"/>
    <w:rsid w:val="00EE0295"/>
    <w:rsid w:val="00EE4F10"/>
    <w:rsid w:val="00EE5399"/>
    <w:rsid w:val="00EF26D5"/>
    <w:rsid w:val="00EF5668"/>
    <w:rsid w:val="00EF59F7"/>
    <w:rsid w:val="00F01489"/>
    <w:rsid w:val="00F0384F"/>
    <w:rsid w:val="00F04BDE"/>
    <w:rsid w:val="00F05A86"/>
    <w:rsid w:val="00F05E36"/>
    <w:rsid w:val="00F11C38"/>
    <w:rsid w:val="00F12E4B"/>
    <w:rsid w:val="00F15BD4"/>
    <w:rsid w:val="00F1626F"/>
    <w:rsid w:val="00F172C6"/>
    <w:rsid w:val="00F20B5C"/>
    <w:rsid w:val="00F249B0"/>
    <w:rsid w:val="00F256B7"/>
    <w:rsid w:val="00F26938"/>
    <w:rsid w:val="00F27C4B"/>
    <w:rsid w:val="00F3040E"/>
    <w:rsid w:val="00F36C12"/>
    <w:rsid w:val="00F420B4"/>
    <w:rsid w:val="00F43B95"/>
    <w:rsid w:val="00F46AB8"/>
    <w:rsid w:val="00F46C71"/>
    <w:rsid w:val="00F5782D"/>
    <w:rsid w:val="00F6000A"/>
    <w:rsid w:val="00F64F80"/>
    <w:rsid w:val="00F726DF"/>
    <w:rsid w:val="00F80D3F"/>
    <w:rsid w:val="00F8304A"/>
    <w:rsid w:val="00F83795"/>
    <w:rsid w:val="00F85581"/>
    <w:rsid w:val="00F8689F"/>
    <w:rsid w:val="00FA0C0B"/>
    <w:rsid w:val="00FA3246"/>
    <w:rsid w:val="00FA4424"/>
    <w:rsid w:val="00FB7BEB"/>
    <w:rsid w:val="00FD017D"/>
    <w:rsid w:val="00FD398D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paragraph" w:customStyle="1" w:styleId="18">
    <w:name w:val="Обычный1"/>
    <w:uiPriority w:val="99"/>
    <w:rsid w:val="00CB1496"/>
    <w:pPr>
      <w:widowControl w:val="0"/>
    </w:pPr>
    <w:rPr>
      <w:rFonts w:eastAsia="Times New Roman" w:cs="Calibri"/>
    </w:rPr>
  </w:style>
  <w:style w:type="table" w:styleId="af6">
    <w:name w:val="Table Grid"/>
    <w:basedOn w:val="a1"/>
    <w:rsid w:val="00204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8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18E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paragraph" w:customStyle="1" w:styleId="18">
    <w:name w:val="Обычный1"/>
    <w:uiPriority w:val="99"/>
    <w:rsid w:val="00CB1496"/>
    <w:pPr>
      <w:widowControl w:val="0"/>
    </w:pPr>
    <w:rPr>
      <w:rFonts w:eastAsia="Times New Roman" w:cs="Calibri"/>
    </w:rPr>
  </w:style>
  <w:style w:type="table" w:styleId="af6">
    <w:name w:val="Table Grid"/>
    <w:basedOn w:val="a1"/>
    <w:rsid w:val="00204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8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18E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gopalovanava\&#1052;&#1086;&#1080;%20&#1076;&#1086;&#1082;&#1091;&#1084;&#1077;&#1085;&#1090;&#1099;\&#1044;&#1086;&#1083;&#1075;&#1086;&#1087;&#1086;&#1083;&#1086;&#1074;&#1072;\&#1048;&#1090;&#1086;&#1075;&#1086;&#1074;&#1072;&#1103;%20&#1072;&#1090;&#1090;&#1077;&#1089;&#1090;&#1072;&#1094;&#1080;&#1103;\2013-2014\&#1055;&#1080;&#1089;&#1100;&#1084;&#1072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0A41-77EA-43A1-BBD1-60B8512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УО.dotx</Template>
  <TotalTime>2</TotalTime>
  <Pages>7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dolgopalovanava</dc:creator>
  <cp:lastModifiedBy>Admin</cp:lastModifiedBy>
  <cp:revision>3</cp:revision>
  <cp:lastPrinted>2016-11-11T11:53:00Z</cp:lastPrinted>
  <dcterms:created xsi:type="dcterms:W3CDTF">2016-11-15T10:05:00Z</dcterms:created>
  <dcterms:modified xsi:type="dcterms:W3CDTF">2017-03-17T01:58:00Z</dcterms:modified>
</cp:coreProperties>
</file>